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word/_rels/document.xml.rels" ContentType="application/vnd.openxmlformats-package.relationship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1"/>
        <w:spacing w:before="240" w:after="120"/>
        <w:rPr/>
      </w:pPr>
      <w:r>
        <w:rPr>
          <w:rFonts w:ascii="Luciole" w:hAnsi="Luciole"/>
          <w:sz w:val="28"/>
          <w:szCs w:val="28"/>
        </w:rPr>
        <w:t xml:space="preserve">Le Lieu-Dit </w:t>
        <w:br/>
      </w:r>
      <w:r>
        <w:rPr>
          <w:rStyle w:val="Policepardfaut"/>
          <w:rFonts w:ascii="Luciole" w:hAnsi="Luciole"/>
          <w:sz w:val="28"/>
          <w:szCs w:val="28"/>
        </w:rPr>
        <w:t>Programme octobre 2026</w:t>
      </w:r>
    </w:p>
    <w:p>
      <w:pPr>
        <w:pStyle w:val="Normal"/>
        <w:rPr>
          <w:rFonts w:ascii="Luciole" w:hAnsi="Luciole"/>
          <w:sz w:val="28"/>
          <w:szCs w:val="28"/>
        </w:rPr>
      </w:pPr>
      <w:r>
        <w:rPr>
          <w:rFonts w:ascii="Luciole" w:hAnsi="Luciole"/>
          <w:sz w:val="28"/>
          <w:szCs w:val="28"/>
        </w:rPr>
      </w:r>
    </w:p>
    <w:p>
      <w:pPr>
        <w:pStyle w:val="Normal"/>
        <w:rPr>
          <w:rFonts w:ascii="Luciole" w:hAnsi="Luciole"/>
          <w:sz w:val="28"/>
          <w:szCs w:val="28"/>
        </w:rPr>
      </w:pPr>
      <w:r>
        <w:rPr>
          <w:rFonts w:ascii="Luciole" w:hAnsi="Luciole"/>
          <w:sz w:val="28"/>
          <w:szCs w:val="28"/>
        </w:rPr>
        <w:t>Le Lieu-dit est un espace d’expérimentations culturelles, sociales et citoyenne géré par la ville de Clermont-Ferrand et mis à disposition d’associations.</w:t>
      </w:r>
    </w:p>
    <w:p>
      <w:pPr>
        <w:pStyle w:val="Normal"/>
        <w:rPr>
          <w:rFonts w:ascii="Luciole" w:hAnsi="Luciole"/>
          <w:sz w:val="28"/>
          <w:szCs w:val="28"/>
        </w:rPr>
      </w:pPr>
      <w:r>
        <w:rPr>
          <w:rFonts w:ascii="Luciole" w:hAnsi="Luciole"/>
          <w:sz w:val="28"/>
          <w:szCs w:val="28"/>
        </w:rPr>
        <w:t>il est composé de 6 espaces :</w:t>
      </w:r>
    </w:p>
    <w:p>
      <w:pPr>
        <w:pStyle w:val="Normal"/>
        <w:rPr>
          <w:rFonts w:ascii="Luciole" w:hAnsi="Luciole"/>
          <w:sz w:val="28"/>
          <w:szCs w:val="28"/>
        </w:rPr>
      </w:pPr>
      <w:r>
        <w:rPr>
          <w:rFonts w:ascii="Luciole" w:hAnsi="Luciole"/>
          <w:sz w:val="28"/>
          <w:szCs w:val="28"/>
        </w:rPr>
        <w:t>- la vitrine, le foyer et la galerie au rez-de-chaussée</w:t>
      </w:r>
    </w:p>
    <w:p>
      <w:pPr>
        <w:pStyle w:val="Normal"/>
        <w:rPr/>
      </w:pPr>
      <w:r>
        <w:rPr>
          <w:rStyle w:val="Policepardfaut"/>
          <w:rFonts w:ascii="Luciole" w:hAnsi="Luciole"/>
          <w:sz w:val="28"/>
          <w:szCs w:val="28"/>
        </w:rPr>
        <w:t>- le club et le théâtre au 1</w:t>
      </w:r>
      <w:r>
        <w:rPr>
          <w:rStyle w:val="Policepardfaut"/>
          <w:rFonts w:ascii="Luciole" w:hAnsi="Luciole"/>
          <w:position w:val="7"/>
          <w:sz w:val="19"/>
          <w:sz w:val="28"/>
          <w:szCs w:val="28"/>
        </w:rPr>
        <w:t>er</w:t>
      </w:r>
      <w:r>
        <w:rPr>
          <w:rStyle w:val="Policepardfaut"/>
          <w:rFonts w:ascii="Luciole" w:hAnsi="Luciole"/>
          <w:sz w:val="28"/>
          <w:szCs w:val="28"/>
        </w:rPr>
        <w:t xml:space="preserve"> étage, accessible par des escaliers uniquement</w:t>
      </w:r>
    </w:p>
    <w:p>
      <w:pPr>
        <w:pStyle w:val="Normal"/>
        <w:rPr>
          <w:rFonts w:ascii="Luciole" w:hAnsi="Luciole"/>
          <w:sz w:val="28"/>
          <w:szCs w:val="28"/>
        </w:rPr>
      </w:pPr>
      <w:r>
        <w:rPr>
          <w:rFonts w:ascii="Luciole" w:hAnsi="Luciole"/>
          <w:sz w:val="28"/>
          <w:szCs w:val="28"/>
        </w:rPr>
        <w:t>- l’appartement au 2ème étage, accessible par des escaliers uniquement</w:t>
      </w:r>
    </w:p>
    <w:p>
      <w:pPr>
        <w:pStyle w:val="Heading2"/>
        <w:rPr/>
      </w:pPr>
      <w:r>
        <w:rPr/>
        <w:t>S</w:t>
      </w:r>
      <w:r>
        <w:rPr/>
        <w:t>amedi 03 octobre</w:t>
      </w:r>
    </w:p>
    <w:p>
      <w:pPr>
        <w:pStyle w:val="Normal"/>
        <w:rPr>
          <w:rFonts w:ascii="Luciole" w:hAnsi="Luciole"/>
          <w:sz w:val="28"/>
          <w:szCs w:val="28"/>
        </w:rPr>
      </w:pPr>
      <w:r>
        <w:rPr>
          <w:rFonts w:ascii="Luciole" w:hAnsi="Luciole"/>
          <w:sz w:val="28"/>
          <w:szCs w:val="28"/>
        </w:rPr>
        <w:t>Les coulisses d’Alice II</w:t>
      </w:r>
    </w:p>
    <w:p>
      <w:pPr>
        <w:pStyle w:val="Normal"/>
        <w:rPr>
          <w:rFonts w:ascii="Luciole" w:hAnsi="Luciole"/>
          <w:sz w:val="28"/>
          <w:szCs w:val="28"/>
        </w:rPr>
      </w:pPr>
      <w:r>
        <w:rPr>
          <w:rFonts w:ascii="Luciole" w:hAnsi="Luciole"/>
          <w:sz w:val="28"/>
          <w:szCs w:val="28"/>
        </w:rPr>
        <w:t>au Club</w:t>
      </w:r>
    </w:p>
    <w:p>
      <w:pPr>
        <w:pStyle w:val="Normal"/>
        <w:rPr>
          <w:rFonts w:ascii="Luciole" w:hAnsi="Luciole"/>
          <w:sz w:val="28"/>
          <w:szCs w:val="28"/>
        </w:rPr>
      </w:pPr>
      <w:r>
        <w:rPr>
          <w:rFonts w:ascii="Luciole" w:hAnsi="Luciole"/>
          <w:sz w:val="28"/>
          <w:szCs w:val="28"/>
        </w:rPr>
        <w:t>17h30-00h45</w:t>
      </w:r>
    </w:p>
    <w:p>
      <w:pPr>
        <w:pStyle w:val="Normal"/>
        <w:rPr>
          <w:rFonts w:ascii="Luciole" w:hAnsi="Luciole"/>
          <w:sz w:val="28"/>
          <w:szCs w:val="28"/>
        </w:rPr>
      </w:pPr>
      <w:r>
        <w:rPr>
          <w:rFonts w:ascii="Luciole" w:hAnsi="Luciole"/>
          <w:sz w:val="28"/>
          <w:szCs w:val="28"/>
        </w:rPr>
        <w:t>5 euro</w:t>
      </w:r>
      <w:r>
        <w:rPr>
          <w:rFonts w:ascii="Luciole" w:hAnsi="Luciole"/>
          <w:sz w:val="28"/>
          <w:szCs w:val="28"/>
        </w:rPr>
        <w:t>s</w:t>
      </w:r>
    </w:p>
    <w:p>
      <w:pPr>
        <w:pStyle w:val="Normal"/>
        <w:rPr>
          <w:rFonts w:ascii="Luciole" w:hAnsi="Luciole"/>
          <w:sz w:val="28"/>
          <w:szCs w:val="28"/>
        </w:rPr>
      </w:pPr>
      <w:r>
        <w:rPr>
          <w:rFonts w:ascii="Luciole" w:hAnsi="Luciole"/>
          <w:sz w:val="28"/>
          <w:szCs w:val="28"/>
        </w:rPr>
        <w:t>orga Sine Wave</w:t>
      </w:r>
    </w:p>
    <w:p>
      <w:pPr>
        <w:pStyle w:val="Heading2"/>
        <w:rPr/>
      </w:pPr>
      <w:r>
        <w:rPr/>
        <w:t>D</w:t>
      </w:r>
      <w:r>
        <w:rPr/>
        <w:t>imanche 04 octobre</w:t>
      </w:r>
    </w:p>
    <w:p>
      <w:pPr>
        <w:pStyle w:val="Normal"/>
        <w:rPr>
          <w:rFonts w:ascii="Luciole" w:hAnsi="Luciole"/>
          <w:sz w:val="28"/>
          <w:szCs w:val="28"/>
        </w:rPr>
      </w:pPr>
      <w:r>
        <w:rPr>
          <w:rFonts w:ascii="Luciole" w:hAnsi="Luciole"/>
          <w:sz w:val="28"/>
          <w:szCs w:val="28"/>
        </w:rPr>
        <w:t>Une pièce à danser</w:t>
      </w:r>
    </w:p>
    <w:p>
      <w:pPr>
        <w:pStyle w:val="Normal1"/>
        <w:rPr>
          <w:rFonts w:ascii="Luciole" w:hAnsi="Luciole"/>
          <w:sz w:val="28"/>
          <w:szCs w:val="28"/>
        </w:rPr>
      </w:pPr>
      <w:r>
        <w:rPr>
          <w:rFonts w:ascii="Luciole" w:hAnsi="Luciole"/>
          <w:sz w:val="28"/>
          <w:szCs w:val="28"/>
        </w:rPr>
        <w:t xml:space="preserve">Atelier danse à partir de 6 ans, </w:t>
      </w:r>
    </w:p>
    <w:p>
      <w:pPr>
        <w:pStyle w:val="Normal1"/>
        <w:rPr>
          <w:rFonts w:ascii="Luciole" w:hAnsi="Luciole"/>
          <w:sz w:val="28"/>
          <w:szCs w:val="28"/>
        </w:rPr>
      </w:pPr>
      <w:r>
        <w:rPr>
          <w:rFonts w:ascii="Luciole" w:hAnsi="Luciole"/>
          <w:sz w:val="28"/>
          <w:szCs w:val="28"/>
        </w:rPr>
        <w:t>sur inscription au 06 26 29 45 01 ou contacter.acacia@gmail.com</w:t>
        <w:br/>
        <w:t>14h / 15h30 / 17h</w:t>
      </w:r>
    </w:p>
    <w:p>
      <w:pPr>
        <w:pStyle w:val="Normal1"/>
        <w:rPr>
          <w:rFonts w:ascii="Luciole" w:hAnsi="Luciole"/>
          <w:sz w:val="28"/>
          <w:szCs w:val="28"/>
        </w:rPr>
      </w:pPr>
      <w:r>
        <w:rPr>
          <w:rFonts w:ascii="Luciole" w:hAnsi="Luciole"/>
          <w:sz w:val="28"/>
          <w:szCs w:val="28"/>
        </w:rPr>
        <w:t>G</w:t>
      </w:r>
      <w:r>
        <w:rPr>
          <w:rFonts w:ascii="Luciole" w:hAnsi="Luciole"/>
          <w:sz w:val="28"/>
          <w:szCs w:val="28"/>
        </w:rPr>
        <w:t>ratuit</w:t>
      </w:r>
    </w:p>
    <w:p>
      <w:pPr>
        <w:pStyle w:val="Normal"/>
        <w:rPr>
          <w:rFonts w:ascii="Luciole" w:hAnsi="Luciole"/>
          <w:sz w:val="28"/>
          <w:szCs w:val="28"/>
        </w:rPr>
      </w:pPr>
      <w:r>
        <w:rPr>
          <w:rFonts w:ascii="Luciole" w:hAnsi="Luciole"/>
          <w:sz w:val="28"/>
          <w:szCs w:val="28"/>
        </w:rPr>
        <w:t>orga Acacia</w:t>
      </w:r>
    </w:p>
    <w:p>
      <w:pPr>
        <w:pStyle w:val="Heading2"/>
        <w:rPr/>
      </w:pPr>
      <w:r>
        <w:rPr/>
        <w:t>L</w:t>
      </w:r>
      <w:r>
        <w:rPr/>
        <w:t>undi 05 octobre</w:t>
      </w:r>
    </w:p>
    <w:p>
      <w:pPr>
        <w:pStyle w:val="Normal"/>
        <w:rPr>
          <w:rFonts w:ascii="Luciole" w:hAnsi="Luciole"/>
          <w:sz w:val="28"/>
          <w:szCs w:val="28"/>
        </w:rPr>
      </w:pPr>
      <w:r>
        <w:rPr>
          <w:rFonts w:ascii="Luciole" w:hAnsi="Luciole"/>
          <w:sz w:val="28"/>
          <w:szCs w:val="28"/>
        </w:rPr>
        <w:t>R</w:t>
      </w:r>
      <w:r>
        <w:rPr>
          <w:rFonts w:ascii="Luciole" w:hAnsi="Luciole"/>
          <w:sz w:val="28"/>
          <w:szCs w:val="28"/>
        </w:rPr>
        <w:t>encontre avec La Fédération des Musiques Métalliques</w:t>
      </w:r>
    </w:p>
    <w:p>
      <w:pPr>
        <w:pStyle w:val="Normal"/>
        <w:rPr>
          <w:rFonts w:ascii="Luciole" w:hAnsi="Luciole"/>
          <w:sz w:val="28"/>
          <w:szCs w:val="28"/>
        </w:rPr>
      </w:pPr>
      <w:r>
        <w:rPr>
          <w:rFonts w:ascii="Luciole" w:hAnsi="Luciole"/>
          <w:sz w:val="28"/>
          <w:szCs w:val="28"/>
        </w:rPr>
        <w:t>et show-case du groupe Alta Rossa</w:t>
      </w:r>
    </w:p>
    <w:p>
      <w:pPr>
        <w:pStyle w:val="Normal"/>
        <w:rPr>
          <w:rFonts w:ascii="Luciole" w:hAnsi="Luciole"/>
          <w:sz w:val="28"/>
          <w:szCs w:val="28"/>
        </w:rPr>
      </w:pPr>
      <w:r>
        <w:rPr>
          <w:rFonts w:ascii="Luciole" w:hAnsi="Luciole"/>
          <w:sz w:val="28"/>
          <w:szCs w:val="28"/>
        </w:rPr>
        <w:t>au Foyer</w:t>
      </w:r>
    </w:p>
    <w:p>
      <w:pPr>
        <w:pStyle w:val="Normal"/>
        <w:rPr>
          <w:rFonts w:ascii="Luciole" w:hAnsi="Luciole"/>
          <w:sz w:val="28"/>
          <w:szCs w:val="28"/>
        </w:rPr>
      </w:pPr>
      <w:r>
        <w:rPr>
          <w:rFonts w:ascii="Luciole" w:hAnsi="Luciole"/>
          <w:sz w:val="28"/>
          <w:szCs w:val="28"/>
        </w:rPr>
        <w:t>18h30</w:t>
      </w:r>
    </w:p>
    <w:p>
      <w:pPr>
        <w:pStyle w:val="Normal"/>
        <w:rPr>
          <w:rFonts w:ascii="Luciole" w:hAnsi="Luciole"/>
          <w:sz w:val="28"/>
          <w:szCs w:val="28"/>
        </w:rPr>
      </w:pPr>
      <w:r>
        <w:rPr>
          <w:rFonts w:ascii="Luciole" w:hAnsi="Luciole"/>
          <w:sz w:val="28"/>
          <w:szCs w:val="28"/>
        </w:rPr>
        <w:t>G</w:t>
      </w:r>
      <w:r>
        <w:rPr>
          <w:rFonts w:ascii="Luciole" w:hAnsi="Luciole"/>
          <w:sz w:val="28"/>
          <w:szCs w:val="28"/>
        </w:rPr>
        <w:t>ratuit</w:t>
      </w:r>
    </w:p>
    <w:p>
      <w:pPr>
        <w:pStyle w:val="Normal"/>
        <w:rPr>
          <w:rFonts w:ascii="Luciole" w:hAnsi="Luciole"/>
          <w:sz w:val="28"/>
          <w:szCs w:val="28"/>
        </w:rPr>
      </w:pPr>
      <w:r>
        <w:rPr>
          <w:rFonts w:ascii="Luciole" w:hAnsi="Luciole"/>
          <w:sz w:val="28"/>
          <w:szCs w:val="28"/>
        </w:rPr>
        <w:t>orga People Like Me Records</w:t>
      </w:r>
    </w:p>
    <w:p>
      <w:pPr>
        <w:pStyle w:val="Normal"/>
        <w:rPr>
          <w:rFonts w:ascii="Luciole" w:hAnsi="Luciole"/>
          <w:sz w:val="28"/>
          <w:szCs w:val="28"/>
        </w:rPr>
      </w:pPr>
      <w:r>
        <w:rPr>
          <w:rFonts w:ascii="Luciole" w:hAnsi="Luciole"/>
          <w:sz w:val="28"/>
          <w:szCs w:val="28"/>
        </w:rPr>
      </w:r>
    </w:p>
    <w:p>
      <w:pPr>
        <w:pStyle w:val="Heading2"/>
        <w:rPr/>
      </w:pPr>
      <w:r>
        <w:rPr/>
        <w:t>Mardi 06 octobre</w:t>
      </w:r>
    </w:p>
    <w:p>
      <w:pPr>
        <w:pStyle w:val="Normal"/>
        <w:rPr>
          <w:rFonts w:ascii="Luciole" w:hAnsi="Luciole"/>
          <w:sz w:val="28"/>
          <w:szCs w:val="28"/>
        </w:rPr>
      </w:pPr>
      <w:r>
        <w:rPr>
          <w:rFonts w:ascii="Luciole" w:hAnsi="Luciole"/>
          <w:sz w:val="28"/>
          <w:szCs w:val="28"/>
        </w:rPr>
        <w:t>Rencontres Territoriales de l'Intégration</w:t>
      </w:r>
    </w:p>
    <w:p>
      <w:pPr>
        <w:pStyle w:val="Normal"/>
        <w:rPr>
          <w:rFonts w:ascii="Luciole" w:hAnsi="Luciole"/>
          <w:sz w:val="28"/>
          <w:szCs w:val="28"/>
        </w:rPr>
      </w:pPr>
      <w:r>
        <w:rPr>
          <w:rFonts w:ascii="Luciole" w:hAnsi="Luciole"/>
          <w:sz w:val="28"/>
          <w:szCs w:val="28"/>
        </w:rPr>
        <w:t>au Club et Théâtre</w:t>
      </w:r>
    </w:p>
    <w:p>
      <w:pPr>
        <w:pStyle w:val="Normal"/>
        <w:rPr>
          <w:rFonts w:ascii="Luciole" w:hAnsi="Luciole"/>
          <w:sz w:val="28"/>
          <w:szCs w:val="28"/>
        </w:rPr>
      </w:pPr>
      <w:r>
        <w:rPr>
          <w:rFonts w:ascii="Luciole" w:hAnsi="Luciole"/>
          <w:sz w:val="28"/>
          <w:szCs w:val="28"/>
        </w:rPr>
        <w:t xml:space="preserve">08h45 </w:t>
      </w:r>
    </w:p>
    <w:p>
      <w:pPr>
        <w:pStyle w:val="Normal"/>
        <w:rPr>
          <w:rFonts w:ascii="Luciole" w:hAnsi="Luciole"/>
          <w:sz w:val="28"/>
          <w:szCs w:val="28"/>
        </w:rPr>
      </w:pPr>
      <w:r>
        <w:rPr>
          <w:rFonts w:ascii="Luciole" w:hAnsi="Luciole"/>
          <w:sz w:val="28"/>
          <w:szCs w:val="28"/>
        </w:rPr>
        <w:t>G</w:t>
      </w:r>
      <w:r>
        <w:rPr>
          <w:rFonts w:ascii="Luciole" w:hAnsi="Luciole"/>
          <w:sz w:val="28"/>
          <w:szCs w:val="28"/>
        </w:rPr>
        <w:t>ratuit</w:t>
      </w:r>
    </w:p>
    <w:p>
      <w:pPr>
        <w:pStyle w:val="Normal"/>
        <w:rPr>
          <w:rFonts w:ascii="Luciole" w:hAnsi="Luciole"/>
          <w:sz w:val="28"/>
          <w:szCs w:val="28"/>
        </w:rPr>
      </w:pPr>
      <w:r>
        <w:rPr>
          <w:rFonts w:ascii="Luciole" w:hAnsi="Luciole"/>
          <w:sz w:val="28"/>
          <w:szCs w:val="28"/>
        </w:rPr>
        <w:t>organisé par CeCler et Agir63</w:t>
      </w:r>
    </w:p>
    <w:p>
      <w:pPr>
        <w:pStyle w:val="Heading2"/>
        <w:rPr/>
      </w:pPr>
      <w:r>
        <w:rPr/>
        <w:t>V</w:t>
      </w:r>
      <w:r>
        <w:rPr/>
        <w:t>endredi 09 octobre</w:t>
      </w:r>
    </w:p>
    <w:p>
      <w:pPr>
        <w:pStyle w:val="Normal"/>
        <w:rPr>
          <w:rFonts w:ascii="Luciole" w:hAnsi="Luciole"/>
          <w:sz w:val="28"/>
          <w:szCs w:val="28"/>
        </w:rPr>
      </w:pPr>
      <w:r>
        <w:rPr>
          <w:rFonts w:ascii="Luciole" w:hAnsi="Luciole"/>
          <w:sz w:val="28"/>
          <w:szCs w:val="28"/>
        </w:rPr>
        <w:t>soirée rap</w:t>
      </w:r>
    </w:p>
    <w:p>
      <w:pPr>
        <w:pStyle w:val="Normal"/>
        <w:rPr>
          <w:rFonts w:ascii="Luciole" w:hAnsi="Luciole"/>
          <w:sz w:val="28"/>
          <w:szCs w:val="28"/>
        </w:rPr>
      </w:pPr>
      <w:r>
        <w:rPr>
          <w:rFonts w:ascii="Luciole" w:hAnsi="Luciole"/>
          <w:sz w:val="28"/>
          <w:szCs w:val="28"/>
        </w:rPr>
        <w:t>LOVARRAN + FRANCE GALBE + NOBODYLIKESBIRDIE + DOUZE DELUGE +YA5L</w:t>
      </w:r>
    </w:p>
    <w:p>
      <w:pPr>
        <w:pStyle w:val="Normal"/>
        <w:rPr>
          <w:rFonts w:ascii="Luciole" w:hAnsi="Luciole"/>
          <w:sz w:val="28"/>
          <w:szCs w:val="28"/>
        </w:rPr>
      </w:pPr>
      <w:r>
        <w:rPr>
          <w:rFonts w:ascii="Luciole" w:hAnsi="Luciole"/>
          <w:sz w:val="28"/>
          <w:szCs w:val="28"/>
        </w:rPr>
        <w:t>au Club</w:t>
      </w:r>
    </w:p>
    <w:p>
      <w:pPr>
        <w:pStyle w:val="Normal"/>
        <w:rPr>
          <w:rFonts w:ascii="Luciole" w:hAnsi="Luciole"/>
          <w:sz w:val="28"/>
          <w:szCs w:val="28"/>
        </w:rPr>
      </w:pPr>
      <w:r>
        <w:rPr>
          <w:rFonts w:ascii="Luciole" w:hAnsi="Luciole"/>
          <w:sz w:val="28"/>
          <w:szCs w:val="28"/>
        </w:rPr>
        <w:t xml:space="preserve">19h30 </w:t>
      </w:r>
    </w:p>
    <w:p>
      <w:pPr>
        <w:pStyle w:val="Normal"/>
        <w:rPr>
          <w:rFonts w:ascii="Luciole" w:hAnsi="Luciole"/>
          <w:sz w:val="28"/>
          <w:szCs w:val="28"/>
        </w:rPr>
      </w:pPr>
      <w:r>
        <w:rPr>
          <w:rFonts w:ascii="Luciole" w:hAnsi="Luciole"/>
          <w:sz w:val="28"/>
          <w:szCs w:val="28"/>
        </w:rPr>
        <w:t>5 euro</w:t>
      </w:r>
      <w:r>
        <w:rPr>
          <w:rFonts w:ascii="Luciole" w:hAnsi="Luciole"/>
          <w:sz w:val="28"/>
          <w:szCs w:val="28"/>
        </w:rPr>
        <w:t>s</w:t>
      </w:r>
    </w:p>
    <w:p>
      <w:pPr>
        <w:pStyle w:val="Normal"/>
        <w:rPr>
          <w:rFonts w:ascii="Luciole" w:hAnsi="Luciole"/>
          <w:sz w:val="28"/>
          <w:szCs w:val="28"/>
        </w:rPr>
      </w:pPr>
      <w:r>
        <w:rPr>
          <w:rFonts w:ascii="Luciole" w:hAnsi="Luciole"/>
          <w:sz w:val="28"/>
          <w:szCs w:val="28"/>
        </w:rPr>
        <w:t>orga Mets Du Respect</w:t>
      </w:r>
    </w:p>
    <w:p>
      <w:pPr>
        <w:pStyle w:val="Heading2"/>
        <w:rPr/>
      </w:pPr>
      <w:r>
        <w:rPr/>
        <w:t>M</w:t>
      </w:r>
      <w:r>
        <w:rPr/>
        <w:t>ercredi 14 octobre</w:t>
      </w:r>
    </w:p>
    <w:p>
      <w:pPr>
        <w:pStyle w:val="Normal"/>
        <w:rPr>
          <w:rFonts w:ascii="Luciole" w:hAnsi="Luciole"/>
          <w:sz w:val="28"/>
          <w:szCs w:val="28"/>
        </w:rPr>
      </w:pPr>
      <w:r>
        <w:rPr>
          <w:rFonts w:ascii="Luciole" w:hAnsi="Luciole"/>
          <w:sz w:val="28"/>
          <w:szCs w:val="28"/>
        </w:rPr>
        <w:t>concert Graines de jazz</w:t>
      </w:r>
    </w:p>
    <w:p>
      <w:pPr>
        <w:pStyle w:val="Normal"/>
        <w:rPr>
          <w:rFonts w:ascii="Luciole" w:hAnsi="Luciole"/>
          <w:sz w:val="28"/>
          <w:szCs w:val="28"/>
        </w:rPr>
      </w:pPr>
      <w:r>
        <w:rPr>
          <w:rFonts w:ascii="Luciole" w:hAnsi="Luciole"/>
          <w:sz w:val="28"/>
          <w:szCs w:val="28"/>
        </w:rPr>
        <w:t>au Théatre</w:t>
      </w:r>
    </w:p>
    <w:p>
      <w:pPr>
        <w:pStyle w:val="Normal"/>
        <w:rPr>
          <w:rFonts w:ascii="Luciole" w:hAnsi="Luciole"/>
          <w:sz w:val="28"/>
          <w:szCs w:val="28"/>
        </w:rPr>
      </w:pPr>
      <w:r>
        <w:rPr>
          <w:rFonts w:ascii="Luciole" w:hAnsi="Luciole"/>
          <w:sz w:val="28"/>
          <w:szCs w:val="28"/>
        </w:rPr>
        <w:t xml:space="preserve">14H30 </w:t>
      </w:r>
    </w:p>
    <w:p>
      <w:pPr>
        <w:pStyle w:val="Normal"/>
        <w:rPr>
          <w:rFonts w:ascii="Luciole" w:hAnsi="Luciole"/>
          <w:sz w:val="28"/>
          <w:szCs w:val="28"/>
        </w:rPr>
      </w:pPr>
      <w:r>
        <w:rPr>
          <w:rFonts w:ascii="Luciole" w:hAnsi="Luciole"/>
          <w:sz w:val="28"/>
          <w:szCs w:val="28"/>
        </w:rPr>
        <w:t>G</w:t>
      </w:r>
      <w:r>
        <w:rPr>
          <w:rFonts w:ascii="Luciole" w:hAnsi="Luciole"/>
          <w:sz w:val="28"/>
          <w:szCs w:val="28"/>
        </w:rPr>
        <w:t>ratuit</w:t>
      </w:r>
    </w:p>
    <w:p>
      <w:pPr>
        <w:pStyle w:val="Normal"/>
        <w:rPr>
          <w:rFonts w:ascii="Luciole" w:hAnsi="Luciole"/>
          <w:sz w:val="28"/>
          <w:szCs w:val="28"/>
        </w:rPr>
      </w:pPr>
      <w:r>
        <w:rPr>
          <w:rFonts w:ascii="Luciole" w:hAnsi="Luciole"/>
          <w:sz w:val="28"/>
          <w:szCs w:val="28"/>
        </w:rPr>
        <w:t>orga Jazz en Tête</w:t>
      </w:r>
    </w:p>
    <w:p>
      <w:pPr>
        <w:pStyle w:val="Heading2"/>
        <w:rPr/>
      </w:pPr>
      <w:r>
        <w:rPr/>
        <w:t>M</w:t>
      </w:r>
      <w:r>
        <w:rPr/>
        <w:t>ercredi 14 octobre</w:t>
      </w:r>
    </w:p>
    <w:p>
      <w:pPr>
        <w:pStyle w:val="Normal"/>
        <w:rPr>
          <w:rFonts w:ascii="Luciole" w:hAnsi="Luciole"/>
          <w:sz w:val="28"/>
          <w:szCs w:val="28"/>
        </w:rPr>
      </w:pPr>
      <w:r>
        <w:rPr>
          <w:rFonts w:ascii="Luciole" w:hAnsi="Luciole"/>
          <w:sz w:val="28"/>
          <w:szCs w:val="28"/>
        </w:rPr>
        <w:t>Retails Simps + Les Remplaçants</w:t>
      </w:r>
    </w:p>
    <w:p>
      <w:pPr>
        <w:pStyle w:val="Normal"/>
        <w:rPr>
          <w:rFonts w:ascii="Luciole" w:hAnsi="Luciole"/>
          <w:sz w:val="28"/>
          <w:szCs w:val="28"/>
        </w:rPr>
      </w:pPr>
      <w:r>
        <w:rPr>
          <w:rFonts w:ascii="Luciole" w:hAnsi="Luciole"/>
          <w:sz w:val="28"/>
          <w:szCs w:val="28"/>
        </w:rPr>
        <w:t>au Foyer</w:t>
      </w:r>
    </w:p>
    <w:p>
      <w:pPr>
        <w:pStyle w:val="Normal"/>
        <w:rPr>
          <w:rFonts w:ascii="Luciole" w:hAnsi="Luciole"/>
          <w:sz w:val="28"/>
          <w:szCs w:val="28"/>
        </w:rPr>
      </w:pPr>
      <w:r>
        <w:rPr>
          <w:rFonts w:ascii="Luciole" w:hAnsi="Luciole"/>
          <w:sz w:val="28"/>
          <w:szCs w:val="28"/>
        </w:rPr>
        <w:t xml:space="preserve">19H30 </w:t>
      </w:r>
    </w:p>
    <w:p>
      <w:pPr>
        <w:pStyle w:val="Normal"/>
        <w:rPr>
          <w:rFonts w:ascii="Luciole" w:hAnsi="Luciole"/>
          <w:sz w:val="28"/>
          <w:szCs w:val="28"/>
        </w:rPr>
      </w:pPr>
      <w:r>
        <w:rPr>
          <w:rFonts w:ascii="Luciole" w:hAnsi="Luciole"/>
          <w:sz w:val="28"/>
          <w:szCs w:val="28"/>
        </w:rPr>
        <w:t>5 euro</w:t>
      </w:r>
      <w:r>
        <w:rPr>
          <w:rFonts w:ascii="Luciole" w:hAnsi="Luciole"/>
          <w:sz w:val="28"/>
          <w:szCs w:val="28"/>
        </w:rPr>
        <w:t>s</w:t>
      </w:r>
    </w:p>
    <w:p>
      <w:pPr>
        <w:pStyle w:val="Normal"/>
        <w:rPr>
          <w:rFonts w:ascii="Luciole" w:hAnsi="Luciole"/>
          <w:sz w:val="28"/>
          <w:szCs w:val="28"/>
        </w:rPr>
      </w:pPr>
      <w:r>
        <w:rPr>
          <w:rFonts w:ascii="Luciole" w:hAnsi="Luciole"/>
          <w:sz w:val="28"/>
          <w:szCs w:val="28"/>
        </w:rPr>
        <w:t>orga Risque Nul</w:t>
      </w:r>
    </w:p>
    <w:p>
      <w:pPr>
        <w:pStyle w:val="Heading2"/>
        <w:rPr/>
      </w:pPr>
      <w:r>
        <w:rPr/>
        <w:t>J</w:t>
      </w:r>
      <w:r>
        <w:rPr/>
        <w:t>eudi 15 octobre</w:t>
      </w:r>
    </w:p>
    <w:p>
      <w:pPr>
        <w:pStyle w:val="Normal"/>
        <w:rPr>
          <w:rFonts w:ascii="Luciole" w:hAnsi="Luciole"/>
          <w:sz w:val="28"/>
          <w:szCs w:val="28"/>
        </w:rPr>
      </w:pPr>
      <w:r>
        <w:rPr>
          <w:rFonts w:ascii="Luciole" w:hAnsi="Luciole"/>
          <w:sz w:val="28"/>
          <w:szCs w:val="28"/>
        </w:rPr>
        <w:t>soirée Archi &amp; Toiles</w:t>
      </w:r>
    </w:p>
    <w:p>
      <w:pPr>
        <w:pStyle w:val="Normal"/>
        <w:rPr>
          <w:rFonts w:ascii="Luciole" w:hAnsi="Luciole"/>
          <w:sz w:val="28"/>
          <w:szCs w:val="28"/>
        </w:rPr>
      </w:pPr>
      <w:r>
        <w:rPr>
          <w:rFonts w:ascii="Luciole" w:hAnsi="Luciole"/>
          <w:sz w:val="28"/>
          <w:szCs w:val="28"/>
        </w:rPr>
        <w:t>"Fernand Pouillon, l'architecte le plus recherché de France"</w:t>
      </w:r>
    </w:p>
    <w:p>
      <w:pPr>
        <w:pStyle w:val="Normal"/>
        <w:rPr>
          <w:rFonts w:ascii="Luciole" w:hAnsi="Luciole"/>
          <w:sz w:val="28"/>
          <w:szCs w:val="28"/>
        </w:rPr>
      </w:pPr>
      <w:r>
        <w:rPr>
          <w:rFonts w:ascii="Luciole" w:hAnsi="Luciole"/>
          <w:sz w:val="28"/>
          <w:szCs w:val="28"/>
        </w:rPr>
        <w:t>projection + débat</w:t>
      </w:r>
    </w:p>
    <w:p>
      <w:pPr>
        <w:pStyle w:val="Normal"/>
        <w:rPr>
          <w:rFonts w:ascii="Luciole" w:hAnsi="Luciole"/>
          <w:sz w:val="28"/>
          <w:szCs w:val="28"/>
        </w:rPr>
      </w:pPr>
      <w:r>
        <w:rPr>
          <w:rFonts w:ascii="Luciole" w:hAnsi="Luciole"/>
          <w:sz w:val="28"/>
          <w:szCs w:val="28"/>
        </w:rPr>
        <w:t>au Théâtre</w:t>
      </w:r>
    </w:p>
    <w:p>
      <w:pPr>
        <w:pStyle w:val="Normal"/>
        <w:rPr>
          <w:rFonts w:ascii="Luciole" w:hAnsi="Luciole"/>
          <w:sz w:val="28"/>
          <w:szCs w:val="28"/>
        </w:rPr>
      </w:pPr>
      <w:r>
        <w:rPr>
          <w:rFonts w:ascii="Luciole" w:hAnsi="Luciole"/>
          <w:sz w:val="28"/>
          <w:szCs w:val="28"/>
        </w:rPr>
        <w:t>20h</w:t>
      </w:r>
    </w:p>
    <w:p>
      <w:pPr>
        <w:pStyle w:val="Normal"/>
        <w:rPr>
          <w:rFonts w:ascii="Luciole" w:hAnsi="Luciole"/>
          <w:sz w:val="28"/>
          <w:szCs w:val="28"/>
        </w:rPr>
      </w:pPr>
      <w:r>
        <w:rPr>
          <w:rFonts w:ascii="Luciole" w:hAnsi="Luciole"/>
          <w:sz w:val="28"/>
          <w:szCs w:val="28"/>
        </w:rPr>
        <w:t>P</w:t>
      </w:r>
      <w:r>
        <w:rPr>
          <w:rFonts w:ascii="Luciole" w:hAnsi="Luciole"/>
          <w:sz w:val="28"/>
          <w:szCs w:val="28"/>
        </w:rPr>
        <w:t>rix libre</w:t>
      </w:r>
    </w:p>
    <w:p>
      <w:pPr>
        <w:pStyle w:val="Normal"/>
        <w:rPr>
          <w:rFonts w:ascii="Luciole" w:hAnsi="Luciole"/>
          <w:sz w:val="28"/>
          <w:szCs w:val="28"/>
        </w:rPr>
      </w:pPr>
      <w:r>
        <w:rPr>
          <w:rFonts w:ascii="Luciole" w:hAnsi="Luciole"/>
          <w:sz w:val="28"/>
          <w:szCs w:val="28"/>
        </w:rPr>
        <w:t>orga Maison de l’Architecture</w:t>
      </w:r>
    </w:p>
    <w:p>
      <w:pPr>
        <w:pStyle w:val="Heading2"/>
        <w:rPr/>
      </w:pPr>
      <w:r>
        <w:rPr/>
        <w:t>V</w:t>
      </w:r>
      <w:r>
        <w:rPr/>
        <w:t>en</w:t>
      </w:r>
      <w:r>
        <w:rPr/>
        <w:t>dredi</w:t>
      </w:r>
      <w:r>
        <w:rPr/>
        <w:t xml:space="preserve"> 16 / sam</w:t>
      </w:r>
      <w:r>
        <w:rPr/>
        <w:t>edi</w:t>
      </w:r>
      <w:r>
        <w:rPr/>
        <w:t xml:space="preserve"> 17 / dim</w:t>
      </w:r>
      <w:r>
        <w:rPr/>
        <w:t>anche</w:t>
      </w:r>
      <w:r>
        <w:rPr/>
        <w:t xml:space="preserve"> 18 octobre</w:t>
      </w:r>
    </w:p>
    <w:p>
      <w:pPr>
        <w:pStyle w:val="Normal"/>
        <w:rPr>
          <w:rFonts w:ascii="Luciole" w:hAnsi="Luciole"/>
          <w:sz w:val="28"/>
          <w:szCs w:val="28"/>
        </w:rPr>
      </w:pPr>
      <w:r>
        <w:rPr>
          <w:rFonts w:ascii="Luciole" w:hAnsi="Luciole"/>
          <w:sz w:val="28"/>
          <w:szCs w:val="28"/>
        </w:rPr>
        <w:t>Blabla Lab</w:t>
      </w:r>
    </w:p>
    <w:p>
      <w:pPr>
        <w:pStyle w:val="Normal"/>
        <w:rPr>
          <w:rFonts w:ascii="Luciole" w:hAnsi="Luciole"/>
          <w:sz w:val="28"/>
          <w:szCs w:val="28"/>
        </w:rPr>
      </w:pPr>
      <w:r>
        <w:rPr>
          <w:rFonts w:ascii="Luciole" w:hAnsi="Luciole"/>
          <w:sz w:val="28"/>
          <w:szCs w:val="28"/>
        </w:rPr>
        <w:t>Une exploration de l'éloquence (ateliers, spectacles, expos, conférences, jeux...)</w:t>
        <w:br/>
        <w:t>au Club, Foyer, Théatre, Galerie, Appartement</w:t>
        <w:br/>
        <w:t>orga L’Air de rien</w:t>
      </w:r>
    </w:p>
    <w:p>
      <w:pPr>
        <w:pStyle w:val="Heading2"/>
        <w:rPr/>
      </w:pPr>
      <w:r>
        <w:rPr/>
        <w:t>V</w:t>
      </w:r>
      <w:r>
        <w:rPr/>
        <w:t>endredi 23 octobre</w:t>
      </w:r>
    </w:p>
    <w:p>
      <w:pPr>
        <w:pStyle w:val="Normal"/>
        <w:rPr>
          <w:rFonts w:ascii="Luciole" w:hAnsi="Luciole"/>
          <w:sz w:val="28"/>
          <w:szCs w:val="28"/>
        </w:rPr>
      </w:pPr>
      <w:r>
        <w:rPr>
          <w:rFonts w:ascii="Luciole" w:hAnsi="Luciole"/>
          <w:sz w:val="28"/>
          <w:szCs w:val="28"/>
        </w:rPr>
        <w:t>UNTITLED WITH DRUMS + IMPURE WILHELMINA + PARACRINE</w:t>
        <w:br/>
        <w:t>au Club</w:t>
      </w:r>
    </w:p>
    <w:p>
      <w:pPr>
        <w:pStyle w:val="Normal"/>
        <w:rPr>
          <w:rFonts w:ascii="Luciole" w:hAnsi="Luciole"/>
          <w:sz w:val="28"/>
          <w:szCs w:val="28"/>
        </w:rPr>
      </w:pPr>
      <w:r>
        <w:rPr>
          <w:rFonts w:ascii="Luciole" w:hAnsi="Luciole"/>
          <w:sz w:val="28"/>
          <w:szCs w:val="28"/>
        </w:rPr>
        <w:t>20h / prix libre</w:t>
      </w:r>
    </w:p>
    <w:p>
      <w:pPr>
        <w:pStyle w:val="Normal"/>
        <w:rPr>
          <w:rFonts w:ascii="Luciole" w:hAnsi="Luciole"/>
          <w:sz w:val="28"/>
          <w:szCs w:val="28"/>
        </w:rPr>
      </w:pPr>
      <w:r>
        <w:rPr>
          <w:rFonts w:ascii="Luciole" w:hAnsi="Luciole"/>
          <w:sz w:val="28"/>
          <w:szCs w:val="28"/>
        </w:rPr>
        <w:t>orga Jugger Noise</w:t>
      </w:r>
    </w:p>
    <w:p>
      <w:pPr>
        <w:pStyle w:val="Heading2"/>
        <w:rPr/>
      </w:pPr>
      <w:r>
        <w:rPr/>
        <w:t>S</w:t>
      </w:r>
      <w:r>
        <w:rPr/>
        <w:t>amedi 24 octobre</w:t>
      </w:r>
    </w:p>
    <w:p>
      <w:pPr>
        <w:pStyle w:val="Normal1"/>
        <w:rPr>
          <w:rFonts w:ascii="Luciole" w:hAnsi="Luciole"/>
          <w:sz w:val="28"/>
          <w:szCs w:val="28"/>
        </w:rPr>
      </w:pPr>
      <w:r>
        <w:rPr>
          <w:rFonts w:ascii="Luciole" w:hAnsi="Luciole"/>
          <w:sz w:val="28"/>
          <w:szCs w:val="28"/>
        </w:rPr>
        <w:t>soirée DRAG avec projections, défilé et concert</w:t>
      </w:r>
    </w:p>
    <w:p>
      <w:pPr>
        <w:pStyle w:val="Normal"/>
        <w:rPr>
          <w:rFonts w:ascii="Luciole" w:hAnsi="Luciole"/>
          <w:sz w:val="28"/>
          <w:szCs w:val="28"/>
        </w:rPr>
      </w:pPr>
      <w:r>
        <w:rPr>
          <w:rFonts w:ascii="Luciole" w:hAnsi="Luciole"/>
          <w:sz w:val="28"/>
          <w:szCs w:val="28"/>
        </w:rPr>
        <w:t xml:space="preserve">au </w:t>
      </w:r>
      <w:r>
        <w:rPr>
          <w:rFonts w:ascii="Luciole" w:hAnsi="Luciole"/>
          <w:sz w:val="28"/>
          <w:szCs w:val="28"/>
        </w:rPr>
        <w:t>C</w:t>
      </w:r>
      <w:r>
        <w:rPr>
          <w:rFonts w:ascii="Luciole" w:hAnsi="Luciole"/>
          <w:sz w:val="28"/>
          <w:szCs w:val="28"/>
        </w:rPr>
        <w:t xml:space="preserve">lub et </w:t>
      </w:r>
      <w:r>
        <w:rPr>
          <w:rFonts w:ascii="Luciole" w:hAnsi="Luciole"/>
          <w:sz w:val="28"/>
          <w:szCs w:val="28"/>
        </w:rPr>
        <w:t>T</w:t>
      </w:r>
      <w:r>
        <w:rPr>
          <w:rFonts w:ascii="Luciole" w:hAnsi="Luciole"/>
          <w:sz w:val="28"/>
          <w:szCs w:val="28"/>
        </w:rPr>
        <w:t>héâtre</w:t>
        <w:br/>
        <w:t>20h</w:t>
      </w:r>
    </w:p>
    <w:p>
      <w:pPr>
        <w:pStyle w:val="Normal"/>
        <w:rPr>
          <w:rFonts w:ascii="Luciole" w:hAnsi="Luciole"/>
          <w:sz w:val="28"/>
          <w:szCs w:val="28"/>
        </w:rPr>
      </w:pPr>
      <w:r>
        <w:rPr>
          <w:rFonts w:ascii="Luciole" w:hAnsi="Luciole"/>
          <w:sz w:val="28"/>
          <w:szCs w:val="28"/>
        </w:rPr>
        <w:t>5 euro</w:t>
      </w:r>
      <w:r>
        <w:rPr>
          <w:rFonts w:ascii="Luciole" w:hAnsi="Luciole"/>
          <w:sz w:val="28"/>
          <w:szCs w:val="28"/>
        </w:rPr>
        <w:t>s</w:t>
      </w:r>
    </w:p>
    <w:p>
      <w:pPr>
        <w:pStyle w:val="Normal"/>
        <w:rPr>
          <w:rFonts w:ascii="Luciole" w:hAnsi="Luciole"/>
          <w:sz w:val="28"/>
          <w:szCs w:val="28"/>
        </w:rPr>
      </w:pPr>
      <w:r>
        <w:rPr>
          <w:rFonts w:ascii="Luciole" w:hAnsi="Luciole"/>
          <w:sz w:val="28"/>
          <w:szCs w:val="28"/>
        </w:rPr>
        <w:t>orga LA BOITE NOIRE</w:t>
      </w:r>
    </w:p>
    <w:p>
      <w:pPr>
        <w:pStyle w:val="Heading2"/>
        <w:rPr/>
      </w:pPr>
      <w:r>
        <w:rPr/>
        <w:t>S</w:t>
      </w:r>
      <w:r>
        <w:rPr/>
        <w:t>amedi 31 octobre</w:t>
      </w:r>
    </w:p>
    <w:p>
      <w:pPr>
        <w:pStyle w:val="Normal"/>
        <w:rPr>
          <w:rFonts w:ascii="Luciole" w:hAnsi="Luciole"/>
          <w:sz w:val="28"/>
          <w:szCs w:val="28"/>
        </w:rPr>
      </w:pPr>
      <w:r>
        <w:rPr>
          <w:rFonts w:ascii="Luciole" w:hAnsi="Luciole"/>
          <w:sz w:val="28"/>
          <w:szCs w:val="28"/>
        </w:rPr>
        <w:t>L</w:t>
      </w:r>
      <w:r>
        <w:rPr>
          <w:rFonts w:ascii="Luciole" w:hAnsi="Luciole"/>
          <w:sz w:val="28"/>
          <w:szCs w:val="28"/>
        </w:rPr>
        <w:t xml:space="preserve">e grand bal des damn-é-es (burlesque, drag-shows, DJ set …) </w:t>
      </w:r>
      <w:r>
        <w:rPr>
          <w:rFonts w:ascii="Luciole" w:hAnsi="Luciole"/>
          <w:sz w:val="28"/>
          <w:szCs w:val="28"/>
        </w:rPr>
        <w:t>A</w:t>
      </w:r>
      <w:r>
        <w:rPr>
          <w:rFonts w:ascii="Luciole" w:hAnsi="Luciole"/>
          <w:sz w:val="28"/>
          <w:szCs w:val="28"/>
        </w:rPr>
        <w:t>mbiance costumée !</w:t>
        <w:br/>
      </w:r>
      <w:r>
        <w:rPr>
          <w:rFonts w:ascii="Luciole" w:hAnsi="Luciole"/>
          <w:sz w:val="28"/>
          <w:szCs w:val="28"/>
        </w:rPr>
        <w:t>a</w:t>
      </w:r>
      <w:r>
        <w:rPr>
          <w:rFonts w:ascii="Luciole" w:hAnsi="Luciole"/>
          <w:sz w:val="28"/>
          <w:szCs w:val="28"/>
        </w:rPr>
        <w:t>u Club</w:t>
        <w:br/>
        <w:t>20h</w:t>
      </w:r>
    </w:p>
    <w:p>
      <w:pPr>
        <w:pStyle w:val="Normal"/>
        <w:rPr>
          <w:rFonts w:ascii="Luciole" w:hAnsi="Luciole"/>
          <w:sz w:val="28"/>
          <w:szCs w:val="28"/>
        </w:rPr>
      </w:pPr>
      <w:r>
        <w:rPr>
          <w:rFonts w:ascii="Luciole" w:hAnsi="Luciole"/>
          <w:sz w:val="28"/>
          <w:szCs w:val="28"/>
        </w:rPr>
        <w:t>5 euro</w:t>
      </w:r>
      <w:r>
        <w:rPr>
          <w:rFonts w:ascii="Luciole" w:hAnsi="Luciole"/>
          <w:sz w:val="28"/>
          <w:szCs w:val="28"/>
        </w:rPr>
        <w:t>s</w:t>
      </w:r>
    </w:p>
    <w:p>
      <w:pPr>
        <w:pStyle w:val="Normal"/>
        <w:rPr/>
      </w:pPr>
      <w:r>
        <w:rPr>
          <w:rStyle w:val="Policepardfaut"/>
          <w:rFonts w:ascii="Luciole" w:hAnsi="Luciole"/>
          <w:sz w:val="28"/>
          <w:szCs w:val="28"/>
        </w:rPr>
        <w:t>orga Sironastra</w:t>
      </w:r>
    </w:p>
    <w:sectPr>
      <w:type w:val="nextPage"/>
      <w:pgSz w:w="11906" w:h="16838"/>
      <w:pgMar w:left="1134" w:right="1134" w:gutter="0" w:header="0" w:top="567" w:footer="0" w:bottom="113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Luciole">
    <w:charset w:val="01"/>
    <w:family w:val="auto"/>
    <w:pitch w:val="variable"/>
  </w:font>
  <w:font w:name="OpenSymbol">
    <w:altName w:val="Arial Unicode MS"/>
    <w:charset w:val="02"/>
    <w:family w:val="auto"/>
    <w:pitch w:val="default"/>
  </w:font>
  <w:font w:name="Liberation Sans">
    <w:altName w:val="Arial"/>
    <w:charset w:val="01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pStyle w:val="Heading1"/>
      <w:numFmt w:val="none"/>
      <w:suff w:val="nothing"/>
      <w:lvlText w:val="%1"/>
      <w:lvlJc w:val="left"/>
      <w:pPr>
        <w:tabs>
          <w:tab w:val="num" w:pos="0"/>
        </w:tabs>
        <w:ind w:left="0" w:hanging="0"/>
      </w:pPr>
    </w:lvl>
    <w:lvl w:ilvl="1">
      <w:start w:val="1"/>
      <w:pStyle w:val="Heading2"/>
      <w:numFmt w:val="none"/>
      <w:suff w:val="nothing"/>
      <w:lvlText w:val="%2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%3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%4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%5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%6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0" w:hanging="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95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 w:val="24"/>
        <w:szCs w:val="24"/>
        <w:lang w:val="fr-FR" w:eastAsia="zh-CN" w:bidi="hi-IN"/>
      </w:rPr>
    </w:rPrDefault>
    <w:pPrDefault>
      <w:pPr>
        <w:widowControl/>
        <w:suppressAutoHyphens w:val="false"/>
        <w:textAlignment w:val="baseline"/>
      </w:pPr>
    </w:pPrDefault>
  </w:docDefaults>
  <w:style w:type="paragraph" w:styleId="Normal">
    <w:name w:val="Normal"/>
    <w:qFormat/>
    <w:pPr>
      <w:keepNext w:val="false"/>
      <w:keepLines w:val="false"/>
      <w:pageBreakBefore w:val="false"/>
      <w:widowControl/>
      <w:pBdr/>
      <w:shd w:fill="auto" w:val="clear"/>
      <w:suppressAutoHyphens w:val="true"/>
      <w:kinsoku w:val="true"/>
      <w:overflowPunct w:val="true"/>
      <w:autoSpaceDE w:val="true"/>
      <w:bidi w:val="0"/>
      <w:snapToGrid w:val="true"/>
      <w:spacing w:lineRule="auto" w:line="240"/>
      <w:jc w:val="left"/>
      <w:textAlignment w:val="baseline"/>
    </w:pPr>
    <w:rPr>
      <w:rFonts w:ascii="Liberation Serif" w:hAnsi="Liberation Serif" w:eastAsia="NSimSun" w:cs="Arial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auto"/>
      <w:spacing w:val="0"/>
      <w:w w:val="100"/>
      <w:kern w:val="2"/>
      <w:position w:val="0"/>
      <w:sz w:val="24"/>
      <w:sz w:val="24"/>
      <w:szCs w:val="24"/>
      <w:u w:val="none"/>
      <w:shd w:fill="auto" w:val="clear"/>
      <w:vertAlign w:val="baseline"/>
      <w:em w:val="none"/>
      <w:lang w:val="fr-FR" w:eastAsia="zh-CN" w:bidi="hi-IN"/>
    </w:rPr>
  </w:style>
  <w:style w:type="paragraph" w:styleId="Heading1">
    <w:name w:val="Heading 1"/>
    <w:basedOn w:val="Heading"/>
    <w:next w:val="TextBody"/>
    <w:qFormat/>
    <w:pPr>
      <w:numPr>
        <w:ilvl w:val="0"/>
        <w:numId w:val="1"/>
      </w:numPr>
      <w:spacing w:before="240" w:after="120"/>
      <w:outlineLvl w:val="0"/>
    </w:pPr>
    <w:rPr>
      <w:b/>
      <w:bCs/>
      <w:sz w:val="36"/>
      <w:szCs w:val="36"/>
    </w:rPr>
  </w:style>
  <w:style w:type="paragraph" w:styleId="Heading2">
    <w:name w:val="Heading 2"/>
    <w:basedOn w:val="Heading"/>
    <w:next w:val="TextBody"/>
    <w:qFormat/>
    <w:pPr>
      <w:numPr>
        <w:ilvl w:val="1"/>
        <w:numId w:val="1"/>
      </w:numPr>
      <w:spacing w:before="624" w:after="176"/>
      <w:outlineLvl w:val="1"/>
    </w:pPr>
    <w:rPr>
      <w:rFonts w:ascii="Luciole" w:hAnsi="Luciole"/>
      <w:b/>
      <w:bCs/>
      <w:sz w:val="28"/>
      <w:szCs w:val="28"/>
    </w:rPr>
  </w:style>
  <w:style w:type="character" w:styleId="Policepardfaut">
    <w:name w:val="Police par défaut"/>
    <w:qFormat/>
    <w:rPr/>
  </w:style>
  <w:style w:type="character" w:styleId="Bullets">
    <w:name w:val="Bullets"/>
    <w:qFormat/>
    <w:rPr>
      <w:rFonts w:ascii="OpenSymbol" w:hAnsi="OpenSymbol" w:eastAsia="OpenSymbol" w:cs="OpenSymbol"/>
    </w:rPr>
  </w:style>
  <w:style w:type="character" w:styleId="Accentuation">
    <w:name w:val="Accentuation"/>
    <w:qFormat/>
    <w:rPr>
      <w:i/>
      <w:iCs/>
    </w:rPr>
  </w:style>
  <w:style w:type="character" w:styleId="StrongEmphasis">
    <w:name w:val="Strong"/>
    <w:qFormat/>
    <w:rPr>
      <w:b/>
      <w:bCs/>
    </w:rPr>
  </w:style>
  <w:style w:type="character" w:styleId="InternetLink">
    <w:name w:val="Hyperlink"/>
    <w:rPr>
      <w:color w:val="000080"/>
      <w:u w:val="single"/>
    </w:rPr>
  </w:style>
  <w:style w:type="character" w:styleId="FootnoteCharacters">
    <w:name w:val="Footnote Characters"/>
    <w:qFormat/>
    <w:rPr/>
  </w:style>
  <w:style w:type="character" w:styleId="EndnoteCharacters">
    <w:name w:val="Endnote Characters"/>
    <w:qFormat/>
    <w:rPr/>
  </w:style>
  <w:style w:type="character" w:styleId="VisitedInternetLink">
    <w:name w:val="FollowedHyperlink"/>
    <w:rPr>
      <w:color w:val="800000"/>
      <w:u w:val="single"/>
    </w:rPr>
  </w:style>
  <w:style w:type="paragraph" w:styleId="Normal1">
    <w:name w:val="LO-Normal"/>
    <w:qFormat/>
    <w:pPr>
      <w:keepNext w:val="false"/>
      <w:keepLines w:val="false"/>
      <w:pageBreakBefore w:val="false"/>
      <w:widowControl/>
      <w:pBdr/>
      <w:shd w:fill="auto" w:val="clear"/>
      <w:suppressAutoHyphens w:val="true"/>
      <w:kinsoku w:val="true"/>
      <w:overflowPunct w:val="true"/>
      <w:autoSpaceDE w:val="true"/>
      <w:bidi w:val="0"/>
      <w:snapToGrid w:val="true"/>
      <w:spacing w:lineRule="auto" w:line="240"/>
      <w:jc w:val="left"/>
      <w:textAlignment w:val="baseline"/>
    </w:pPr>
    <w:rPr>
      <w:rFonts w:ascii="Liberation Serif" w:hAnsi="Liberation Serif" w:eastAsia="NSimSun" w:cs="Arial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auto"/>
      <w:spacing w:val="0"/>
      <w:w w:val="100"/>
      <w:kern w:val="2"/>
      <w:position w:val="0"/>
      <w:sz w:val="24"/>
      <w:sz w:val="24"/>
      <w:szCs w:val="24"/>
      <w:u w:val="none"/>
      <w:shd w:fill="auto" w:val="clear"/>
      <w:vertAlign w:val="baseline"/>
      <w:em w:val="none"/>
      <w:lang w:val="fr-FR" w:eastAsia="zh-CN" w:bidi="hi-IN"/>
    </w:rPr>
  </w:style>
  <w:style w:type="paragraph" w:styleId="Heading">
    <w:name w:val="Heading"/>
    <w:basedOn w:val="Normal"/>
    <w:next w:val="TextBody"/>
    <w:qFormat/>
    <w:pPr>
      <w:keepNext w:val="true"/>
      <w:suppressAutoHyphens w:val="true"/>
      <w:spacing w:before="240" w:after="120"/>
    </w:pPr>
    <w:rPr>
      <w:rFonts w:ascii="Liberation Sans" w:hAnsi="Liberation Sans" w:eastAsia="Microsoft YaHei"/>
      <w:sz w:val="28"/>
      <w:szCs w:val="28"/>
    </w:rPr>
  </w:style>
  <w:style w:type="paragraph" w:styleId="TextBody">
    <w:name w:val="Body Text"/>
    <w:basedOn w:val="Normal"/>
    <w:pPr>
      <w:suppressAutoHyphens w:val="true"/>
      <w:spacing w:lineRule="auto" w:line="276" w:before="0" w:after="140"/>
    </w:pPr>
    <w:rPr/>
  </w:style>
  <w:style w:type="paragraph" w:styleId="Liste">
    <w:name w:val="Liste"/>
    <w:basedOn w:val="TextBody"/>
    <w:qFormat/>
    <w:pPr>
      <w:suppressAutoHyphens w:val="true"/>
    </w:pPr>
    <w:rPr/>
  </w:style>
  <w:style w:type="paragraph" w:styleId="Lgende">
    <w:name w:val="Légende"/>
    <w:basedOn w:val="Normal"/>
    <w:qFormat/>
    <w:pPr>
      <w:suppressLineNumbers/>
      <w:suppressAutoHyphens w:val="true"/>
      <w:spacing w:before="120" w:after="120"/>
    </w:pPr>
    <w:rPr>
      <w:i/>
      <w:iCs/>
    </w:rPr>
  </w:style>
  <w:style w:type="paragraph" w:styleId="Index">
    <w:name w:val="Index"/>
    <w:basedOn w:val="Normal"/>
    <w:qFormat/>
    <w:pPr>
      <w:suppressLineNumbers/>
      <w:suppressAutoHyphens w:val="true"/>
    </w:pPr>
    <w:rPr/>
  </w:style>
  <w:style w:type="paragraph" w:styleId="ListContents">
    <w:name w:val="List Contents"/>
    <w:basedOn w:val="Normal"/>
    <w:qFormat/>
    <w:pPr>
      <w:tabs>
        <w:tab w:val="clear" w:pos="709"/>
      </w:tabs>
      <w:suppressAutoHyphens w:val="true"/>
      <w:ind w:left="567" w:right="0" w:hanging="0"/>
    </w:pPr>
    <w:rPr/>
  </w:style>
  <w:style w:type="paragraph" w:styleId="HeaderandFooter">
    <w:name w:val="Header and Footer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  <w:suppressAutoHyphens w:val="true"/>
    </w:pPr>
    <w:rPr/>
  </w:style>
  <w:style w:type="paragraph" w:styleId="Entte">
    <w:name w:val="En-tête"/>
    <w:basedOn w:val="HeaderandFooter"/>
    <w:qFormat/>
    <w:pPr>
      <w:suppressAutoHyphens w:val="true"/>
    </w:pPr>
    <w:rPr/>
  </w:style>
  <w:style w:type="paragraph" w:styleId="TableContents">
    <w:name w:val="Table Contents"/>
    <w:basedOn w:val="Normal"/>
    <w:qFormat/>
    <w:pPr>
      <w:widowControl w:val="false"/>
      <w:suppressLineNumbers/>
      <w:suppressAutoHyphens w:val="true"/>
    </w:pPr>
    <w:rPr/>
  </w:style>
  <w:style w:type="paragraph" w:styleId="TableHeading">
    <w:name w:val="Table Heading"/>
    <w:basedOn w:val="TableContents"/>
    <w:qFormat/>
    <w:pPr>
      <w:suppressAutoHyphens w:val="true"/>
      <w:jc w:val="center"/>
    </w:pPr>
    <w:rPr>
      <w:b/>
      <w:bCs/>
    </w:rPr>
  </w:style>
  <w:style w:type="paragraph" w:styleId="Title">
    <w:name w:val="Title"/>
    <w:basedOn w:val="Heading"/>
    <w:next w:val="TextBody"/>
    <w:qFormat/>
    <w:pPr>
      <w:jc w:val="center"/>
    </w:pPr>
    <w:rPr>
      <w:b/>
      <w:bCs/>
      <w:sz w:val="56"/>
      <w:szCs w:val="56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669</TotalTime>
  <Application>LibreOffice/7.4.3.2$Linux_X86_64 LibreOffice_project/1048a8393ae2eeec98dff31b5c133c5f1d08b890</Application>
  <AppVersion>15.0000</AppVersion>
  <Pages>3</Pages>
  <Words>333</Words>
  <Characters>1694</Characters>
  <CharactersWithSpaces>1959</CharactersWithSpaces>
  <Paragraphs>74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2026-04-27T10:06:00Z</dcterms:created>
  <dc:creator>Ludovic LAPORTE</dc:creator>
  <dc:description/>
  <dc:language>fr-FR</dc:language>
  <cp:lastModifiedBy>Samuel B</cp:lastModifiedBy>
  <dcterms:modified xsi:type="dcterms:W3CDTF">2026-10-12T17:22:08Z</dcterms:modified>
  <cp:revision>109</cp:revision>
  <dc:subject/>
  <dc:title/>
</cp:coreProperties>
</file>